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39" w:rsidRPr="001F44FD" w:rsidRDefault="00D66A2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44FD">
        <w:rPr>
          <w:rFonts w:ascii="Times New Roman" w:hAnsi="Times New Roman" w:cs="Times New Roman"/>
          <w:b/>
          <w:sz w:val="36"/>
          <w:szCs w:val="36"/>
          <w:lang w:val="uk-UA"/>
        </w:rPr>
        <w:t>Завдання до самостійної роботи під час літніх канікул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142"/>
        <w:gridCol w:w="4819"/>
        <w:gridCol w:w="3403"/>
        <w:gridCol w:w="1701"/>
      </w:tblGrid>
      <w:tr w:rsidR="00D66A2A" w:rsidTr="001F44FD">
        <w:tc>
          <w:tcPr>
            <w:tcW w:w="10915" w:type="dxa"/>
            <w:gridSpan w:val="5"/>
          </w:tcPr>
          <w:p w:rsidR="00D66A2A" w:rsidRPr="001F44FD" w:rsidRDefault="00D66A2A" w:rsidP="00D66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</w:p>
          <w:p w:rsidR="00D66A2A" w:rsidRPr="00D66A2A" w:rsidRDefault="00D66A2A" w:rsidP="00D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(всі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викунується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тільки з натури, крім начерків комах і тварин)</w:t>
            </w:r>
          </w:p>
        </w:tc>
      </w:tr>
      <w:tr w:rsidR="00D66A2A" w:rsidTr="001F44FD">
        <w:tc>
          <w:tcPr>
            <w:tcW w:w="850" w:type="dxa"/>
            <w:vMerge w:val="restart"/>
          </w:tcPr>
          <w:p w:rsidR="00D66A2A" w:rsidRPr="00D66A2A" w:rsidRDefault="00D66A2A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4961" w:type="dxa"/>
            <w:gridSpan w:val="2"/>
          </w:tcPr>
          <w:p w:rsidR="00D66A2A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Начерки квітів, дерева різних порід, рослини, комахи та тварини</w:t>
            </w:r>
          </w:p>
        </w:tc>
        <w:tc>
          <w:tcPr>
            <w:tcW w:w="3403" w:type="dxa"/>
          </w:tcPr>
          <w:p w:rsidR="00D66A2A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Олівець, фломастер, ручка Формат А-5</w:t>
            </w:r>
          </w:p>
        </w:tc>
        <w:tc>
          <w:tcPr>
            <w:tcW w:w="1701" w:type="dxa"/>
          </w:tcPr>
          <w:p w:rsidR="00D66A2A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10 начерків</w:t>
            </w:r>
          </w:p>
        </w:tc>
      </w:tr>
      <w:tr w:rsidR="00D66A2A" w:rsidTr="001F44FD">
        <w:tc>
          <w:tcPr>
            <w:tcW w:w="850" w:type="dxa"/>
            <w:vMerge/>
          </w:tcPr>
          <w:p w:rsidR="00D66A2A" w:rsidRDefault="00D66A2A" w:rsidP="001F44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D66A2A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Букет польових квітів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рисунок на</w:t>
            </w:r>
          </w:p>
          <w:p w:rsidR="00D66A2A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Форматі А-3</w:t>
            </w:r>
          </w:p>
        </w:tc>
        <w:tc>
          <w:tcPr>
            <w:tcW w:w="1701" w:type="dxa"/>
          </w:tcPr>
          <w:p w:rsidR="00D66A2A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66A2A" w:rsidTr="001F44FD">
        <w:tc>
          <w:tcPr>
            <w:tcW w:w="850" w:type="dxa"/>
            <w:vMerge/>
          </w:tcPr>
          <w:p w:rsidR="00D66A2A" w:rsidRDefault="00D66A2A" w:rsidP="001F44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D66A2A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Пейзаж з архітектурним об'єктом (будиночок, дача, церква…)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рисунок на</w:t>
            </w:r>
          </w:p>
          <w:p w:rsidR="00D66A2A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Форматі А-3</w:t>
            </w:r>
          </w:p>
        </w:tc>
        <w:tc>
          <w:tcPr>
            <w:tcW w:w="1701" w:type="dxa"/>
          </w:tcPr>
          <w:p w:rsidR="00D66A2A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F44FD" w:rsidTr="001F44FD">
        <w:tc>
          <w:tcPr>
            <w:tcW w:w="850" w:type="dxa"/>
            <w:vMerge w:val="restart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 кл.</w:t>
            </w:r>
          </w:p>
        </w:tc>
        <w:tc>
          <w:tcPr>
            <w:tcW w:w="4961" w:type="dxa"/>
            <w:gridSpan w:val="2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Начерки: транспорт, людина на пляжі, тварини у русі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Олівець, фломастер, ручка Формат А-5</w:t>
            </w:r>
          </w:p>
        </w:tc>
        <w:tc>
          <w:tcPr>
            <w:tcW w:w="1701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10 начерків</w:t>
            </w:r>
          </w:p>
        </w:tc>
      </w:tr>
      <w:tr w:rsidR="001F44FD" w:rsidTr="001F44FD">
        <w:tc>
          <w:tcPr>
            <w:tcW w:w="850" w:type="dxa"/>
            <w:vMerge/>
          </w:tcPr>
          <w:p w:rsidR="001F44FD" w:rsidRDefault="001F44FD" w:rsidP="001F44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пейзаж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натури)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рисунок на</w:t>
            </w:r>
          </w:p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Форматі А-3</w:t>
            </w:r>
          </w:p>
        </w:tc>
        <w:tc>
          <w:tcPr>
            <w:tcW w:w="1701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F44FD" w:rsidTr="001F44FD">
        <w:tc>
          <w:tcPr>
            <w:tcW w:w="850" w:type="dxa"/>
            <w:vMerge/>
          </w:tcPr>
          <w:p w:rsidR="001F44FD" w:rsidRDefault="001F44FD" w:rsidP="001F44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натюрморт з обов'язковим предметом «шляпа»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Довільна графічна техніка формат А-3</w:t>
            </w:r>
          </w:p>
        </w:tc>
        <w:tc>
          <w:tcPr>
            <w:tcW w:w="1701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F44FD" w:rsidTr="001F44FD">
        <w:tc>
          <w:tcPr>
            <w:tcW w:w="10915" w:type="dxa"/>
            <w:gridSpan w:val="5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Живопис</w:t>
            </w:r>
          </w:p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(всі роботи виконуються тільки з натури, крім начерків комах і тварин)</w:t>
            </w:r>
          </w:p>
        </w:tc>
      </w:tr>
      <w:tr w:rsidR="001F44FD" w:rsidTr="001F44FD">
        <w:tc>
          <w:tcPr>
            <w:tcW w:w="850" w:type="dxa"/>
            <w:vMerge w:val="restart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4961" w:type="dxa"/>
            <w:gridSpan w:val="2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Замальовки: </w:t>
            </w: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квітів, дерев</w:t>
            </w: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різних порід, рослини, птахи</w:t>
            </w: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тварини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Акварельні фарби </w:t>
            </w:r>
          </w:p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(без прорисовки олівцем)</w:t>
            </w:r>
          </w:p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А-5</w:t>
            </w:r>
          </w:p>
        </w:tc>
        <w:tc>
          <w:tcPr>
            <w:tcW w:w="1701" w:type="dxa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5 начерків</w:t>
            </w:r>
          </w:p>
        </w:tc>
      </w:tr>
      <w:tr w:rsidR="001F44FD" w:rsidTr="001F44FD">
        <w:tc>
          <w:tcPr>
            <w:tcW w:w="850" w:type="dxa"/>
            <w:vMerge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Натюрморт на тему «Літо»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Гуаш або акварель</w:t>
            </w:r>
          </w:p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А-3</w:t>
            </w:r>
          </w:p>
        </w:tc>
        <w:tc>
          <w:tcPr>
            <w:tcW w:w="1701" w:type="dxa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F44FD" w:rsidTr="001F44FD">
        <w:tc>
          <w:tcPr>
            <w:tcW w:w="850" w:type="dxa"/>
            <w:vMerge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Портрет друга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Гуаш або акварель</w:t>
            </w:r>
          </w:p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А-3</w:t>
            </w:r>
          </w:p>
        </w:tc>
        <w:tc>
          <w:tcPr>
            <w:tcW w:w="1701" w:type="dxa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F44FD" w:rsidTr="001F44FD">
        <w:tc>
          <w:tcPr>
            <w:tcW w:w="850" w:type="dxa"/>
            <w:vMerge w:val="restart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 кл.</w:t>
            </w:r>
          </w:p>
        </w:tc>
        <w:tc>
          <w:tcPr>
            <w:tcW w:w="4961" w:type="dxa"/>
            <w:gridSpan w:val="2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Замальовки: люди, птахи та тварини.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Акварельні фарби </w:t>
            </w:r>
          </w:p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(без прорисовки олівцем)</w:t>
            </w:r>
          </w:p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А-5</w:t>
            </w:r>
          </w:p>
        </w:tc>
        <w:tc>
          <w:tcPr>
            <w:tcW w:w="1701" w:type="dxa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5 начерків</w:t>
            </w:r>
          </w:p>
        </w:tc>
      </w:tr>
      <w:tr w:rsidR="001F44FD" w:rsidTr="001F44FD">
        <w:tc>
          <w:tcPr>
            <w:tcW w:w="850" w:type="dxa"/>
            <w:vMerge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Натюрморт з польовими квітами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Гуаш або акварель</w:t>
            </w:r>
          </w:p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(без прорисовки олівцем)</w:t>
            </w:r>
          </w:p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F44FD" w:rsidTr="001F44FD">
        <w:tc>
          <w:tcPr>
            <w:tcW w:w="850" w:type="dxa"/>
            <w:vMerge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пейзаж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Гуаш або акварель</w:t>
            </w:r>
          </w:p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А-3</w:t>
            </w:r>
          </w:p>
        </w:tc>
        <w:tc>
          <w:tcPr>
            <w:tcW w:w="1701" w:type="dxa"/>
          </w:tcPr>
          <w:p w:rsidR="001F44FD" w:rsidRPr="001F44FD" w:rsidRDefault="001F44FD" w:rsidP="001F44FD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F44FD" w:rsidTr="001F44FD">
        <w:tc>
          <w:tcPr>
            <w:tcW w:w="10915" w:type="dxa"/>
            <w:gridSpan w:val="5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1F44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Композиція</w:t>
            </w:r>
            <w:bookmarkEnd w:id="0"/>
          </w:p>
        </w:tc>
      </w:tr>
      <w:tr w:rsidR="001F44FD" w:rsidTr="001F44FD">
        <w:tc>
          <w:tcPr>
            <w:tcW w:w="992" w:type="dxa"/>
            <w:gridSpan w:val="2"/>
            <w:vMerge w:val="restart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4819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Ілюстрація до віршів К.І. Чуковського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Довільна техніка</w:t>
            </w:r>
          </w:p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А-3</w:t>
            </w:r>
          </w:p>
        </w:tc>
        <w:tc>
          <w:tcPr>
            <w:tcW w:w="1701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F44FD" w:rsidTr="001F44FD">
        <w:tc>
          <w:tcPr>
            <w:tcW w:w="992" w:type="dxa"/>
            <w:gridSpan w:val="2"/>
            <w:vMerge/>
          </w:tcPr>
          <w:p w:rsidR="001F44FD" w:rsidRPr="001F44FD" w:rsidRDefault="001F44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Ілюстрація до українських казок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Довільна техніка</w:t>
            </w:r>
          </w:p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А-3</w:t>
            </w:r>
          </w:p>
        </w:tc>
        <w:tc>
          <w:tcPr>
            <w:tcW w:w="1701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F44FD" w:rsidTr="001F44FD">
        <w:tc>
          <w:tcPr>
            <w:tcW w:w="992" w:type="dxa"/>
            <w:gridSpan w:val="2"/>
            <w:vMerge w:val="restart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кл.</w:t>
            </w:r>
          </w:p>
        </w:tc>
        <w:tc>
          <w:tcPr>
            <w:tcW w:w="4819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Ілюстрація до</w:t>
            </w: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твору </w:t>
            </w: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Артур</w:t>
            </w: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Конан</w:t>
            </w:r>
            <w:proofErr w:type="spellEnd"/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Дойл</w:t>
            </w: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«Пригоди Шерлока Холмса» 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Довільна техніка</w:t>
            </w:r>
          </w:p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А-3</w:t>
            </w:r>
          </w:p>
        </w:tc>
        <w:tc>
          <w:tcPr>
            <w:tcW w:w="1701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F44FD" w:rsidTr="001F44FD">
        <w:tc>
          <w:tcPr>
            <w:tcW w:w="992" w:type="dxa"/>
            <w:gridSpan w:val="2"/>
            <w:vMerge/>
          </w:tcPr>
          <w:p w:rsidR="001F44FD" w:rsidRPr="001F44FD" w:rsidRDefault="001F44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Композиція</w:t>
            </w:r>
          </w:p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«Літня пригода»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Довільна техніка</w:t>
            </w:r>
          </w:p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А-3</w:t>
            </w:r>
          </w:p>
        </w:tc>
        <w:tc>
          <w:tcPr>
            <w:tcW w:w="1701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F44FD" w:rsidTr="001F44FD">
        <w:tc>
          <w:tcPr>
            <w:tcW w:w="992" w:type="dxa"/>
            <w:gridSpan w:val="2"/>
            <w:vMerge w:val="restart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4819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Ілюстрація до твору</w:t>
            </w: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Антуан Сент-Екзюпері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Довільна техніка</w:t>
            </w:r>
          </w:p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А-3</w:t>
            </w:r>
          </w:p>
        </w:tc>
        <w:tc>
          <w:tcPr>
            <w:tcW w:w="1701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F44FD" w:rsidTr="001F44FD">
        <w:tc>
          <w:tcPr>
            <w:tcW w:w="992" w:type="dxa"/>
            <w:gridSpan w:val="2"/>
            <w:vMerge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Композиція</w:t>
            </w: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4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пляжі»</w:t>
            </w:r>
          </w:p>
        </w:tc>
        <w:tc>
          <w:tcPr>
            <w:tcW w:w="3403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F44FD" w:rsidRPr="001F44FD" w:rsidRDefault="001F44FD" w:rsidP="001F4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44FD" w:rsidRPr="00D66A2A" w:rsidRDefault="001F44FD" w:rsidP="001F44FD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1F44FD" w:rsidRPr="00D66A2A" w:rsidSect="001F44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2A"/>
    <w:rsid w:val="001F44FD"/>
    <w:rsid w:val="005A6539"/>
    <w:rsid w:val="00D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2015-06-04T08:08:00Z</dcterms:created>
  <dcterms:modified xsi:type="dcterms:W3CDTF">2015-06-04T09:56:00Z</dcterms:modified>
</cp:coreProperties>
</file>