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55" w:rsidRDefault="007C6355" w:rsidP="007C6355">
      <w:pPr>
        <w:pStyle w:val="a3"/>
      </w:pPr>
      <w:proofErr w:type="spellStart"/>
      <w:r>
        <w:rPr>
          <w:rStyle w:val="a7"/>
          <w:sz w:val="27"/>
          <w:szCs w:val="27"/>
          <w:shd w:val="clear" w:color="auto" w:fill="F08080"/>
        </w:rPr>
        <w:t>Історія</w:t>
      </w:r>
      <w:proofErr w:type="spellEnd"/>
      <w:r>
        <w:rPr>
          <w:rStyle w:val="a7"/>
          <w:sz w:val="27"/>
          <w:szCs w:val="27"/>
          <w:shd w:val="clear" w:color="auto" w:fill="F08080"/>
        </w:rPr>
        <w:t xml:space="preserve"> </w:t>
      </w:r>
      <w:proofErr w:type="spellStart"/>
      <w:r>
        <w:rPr>
          <w:rStyle w:val="a7"/>
          <w:sz w:val="27"/>
          <w:szCs w:val="27"/>
          <w:shd w:val="clear" w:color="auto" w:fill="F08080"/>
        </w:rPr>
        <w:t>танцю</w:t>
      </w:r>
      <w:proofErr w:type="spellEnd"/>
      <w:r>
        <w:rPr>
          <w:rStyle w:val="a7"/>
          <w:sz w:val="27"/>
          <w:szCs w:val="27"/>
          <w:shd w:val="clear" w:color="auto" w:fill="F08080"/>
        </w:rPr>
        <w:t xml:space="preserve"> - 4 </w:t>
      </w:r>
      <w:proofErr w:type="spellStart"/>
      <w:r>
        <w:rPr>
          <w:rStyle w:val="a7"/>
          <w:sz w:val="27"/>
          <w:szCs w:val="27"/>
          <w:shd w:val="clear" w:color="auto" w:fill="F08080"/>
        </w:rPr>
        <w:t>клас</w:t>
      </w:r>
      <w:proofErr w:type="spellEnd"/>
      <w:r>
        <w:t xml:space="preserve"> </w:t>
      </w:r>
    </w:p>
    <w:p w:rsidR="007C6355" w:rsidRDefault="007C6355" w:rsidP="007C6355">
      <w:pPr>
        <w:pStyle w:val="a3"/>
      </w:pPr>
      <w:proofErr w:type="spellStart"/>
      <w:r>
        <w:rPr>
          <w:rStyle w:val="a7"/>
        </w:rPr>
        <w:t>Китайський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класичний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танець</w:t>
      </w:r>
      <w:proofErr w:type="spellEnd"/>
      <w:r>
        <w:br/>
      </w:r>
      <w:proofErr w:type="spellStart"/>
      <w:r>
        <w:rPr>
          <w:rStyle w:val="a5"/>
        </w:rPr>
        <w:t>Історія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класичного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китайського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танцю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нал</w:t>
      </w:r>
      <w:proofErr w:type="gramEnd"/>
      <w:r>
        <w:rPr>
          <w:rStyle w:val="a5"/>
        </w:rPr>
        <w:t>ічує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кілька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тисячоліть</w:t>
      </w:r>
      <w:proofErr w:type="spellEnd"/>
      <w:r>
        <w:rPr>
          <w:rStyle w:val="a5"/>
        </w:rPr>
        <w:t xml:space="preserve">. У </w:t>
      </w:r>
      <w:proofErr w:type="gramStart"/>
      <w:r>
        <w:rPr>
          <w:rStyle w:val="a5"/>
        </w:rPr>
        <w:t>свята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він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був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частиною</w:t>
      </w:r>
      <w:proofErr w:type="spellEnd"/>
      <w:r>
        <w:rPr>
          <w:rStyle w:val="a5"/>
        </w:rPr>
        <w:t xml:space="preserve"> як </w:t>
      </w:r>
      <w:proofErr w:type="spellStart"/>
      <w:r>
        <w:rPr>
          <w:rStyle w:val="a5"/>
        </w:rPr>
        <w:t>народних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гулянь</w:t>
      </w:r>
      <w:proofErr w:type="spellEnd"/>
      <w:r>
        <w:rPr>
          <w:rStyle w:val="a5"/>
        </w:rPr>
        <w:t xml:space="preserve">, так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імператорських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прийомів</w:t>
      </w:r>
      <w:proofErr w:type="spellEnd"/>
      <w:r>
        <w:rPr>
          <w:rStyle w:val="a5"/>
        </w:rPr>
        <w:t xml:space="preserve">. Коли люди </w:t>
      </w:r>
      <w:proofErr w:type="spellStart"/>
      <w:r>
        <w:rPr>
          <w:rStyle w:val="a5"/>
        </w:rPr>
        <w:t>були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щасливі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рухи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їхніх</w:t>
      </w:r>
      <w:proofErr w:type="spellEnd"/>
      <w:r>
        <w:rPr>
          <w:rStyle w:val="a5"/>
        </w:rPr>
        <w:t xml:space="preserve"> рук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ніг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перетворювалися</w:t>
      </w:r>
      <w:proofErr w:type="spellEnd"/>
      <w:r>
        <w:rPr>
          <w:rStyle w:val="a5"/>
        </w:rPr>
        <w:t xml:space="preserve"> на </w:t>
      </w:r>
      <w:proofErr w:type="spellStart"/>
      <w:r>
        <w:rPr>
          <w:rStyle w:val="a5"/>
        </w:rPr>
        <w:t>танок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Протягом</w:t>
      </w:r>
      <w:proofErr w:type="spellEnd"/>
      <w:r>
        <w:rPr>
          <w:rStyle w:val="a5"/>
        </w:rPr>
        <w:t xml:space="preserve"> 5-ти </w:t>
      </w:r>
      <w:proofErr w:type="spellStart"/>
      <w:r>
        <w:rPr>
          <w:rStyle w:val="a5"/>
        </w:rPr>
        <w:t>тисяч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років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розвитку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китайської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цивілізації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численні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традиційні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види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були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взаємопов’язані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бойові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мистецтва</w:t>
      </w:r>
      <w:proofErr w:type="spellEnd"/>
      <w:r>
        <w:rPr>
          <w:rStyle w:val="a5"/>
        </w:rPr>
        <w:t xml:space="preserve">, акробатика, </w:t>
      </w:r>
      <w:proofErr w:type="spellStart"/>
      <w:r>
        <w:rPr>
          <w:rStyle w:val="a5"/>
        </w:rPr>
        <w:t>народні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танці</w:t>
      </w:r>
      <w:proofErr w:type="spellEnd"/>
      <w:r>
        <w:rPr>
          <w:rStyle w:val="a5"/>
        </w:rPr>
        <w:t xml:space="preserve">. </w:t>
      </w:r>
      <w:proofErr w:type="spellStart"/>
      <w:proofErr w:type="gramStart"/>
      <w:r>
        <w:rPr>
          <w:rStyle w:val="a5"/>
        </w:rPr>
        <w:t>Вс</w:t>
      </w:r>
      <w:proofErr w:type="gramEnd"/>
      <w:r>
        <w:rPr>
          <w:rStyle w:val="a5"/>
        </w:rPr>
        <w:t>і</w:t>
      </w:r>
      <w:proofErr w:type="spellEnd"/>
      <w:r>
        <w:rPr>
          <w:rStyle w:val="a5"/>
        </w:rPr>
        <w:t xml:space="preserve"> вони </w:t>
      </w:r>
      <w:proofErr w:type="spellStart"/>
      <w:r>
        <w:rPr>
          <w:rStyle w:val="a5"/>
        </w:rPr>
        <w:t>мають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щось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спільне</w:t>
      </w:r>
      <w:proofErr w:type="spellEnd"/>
      <w:r>
        <w:rPr>
          <w:rStyle w:val="a5"/>
        </w:rPr>
        <w:t>… «</w:t>
      </w:r>
      <w:proofErr w:type="spellStart"/>
      <w:r>
        <w:rPr>
          <w:rStyle w:val="a5"/>
        </w:rPr>
        <w:t>Процес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тренувань</w:t>
      </w:r>
      <w:proofErr w:type="spellEnd"/>
      <w:r>
        <w:rPr>
          <w:rStyle w:val="a5"/>
        </w:rPr>
        <w:t xml:space="preserve"> для кожного </w:t>
      </w:r>
      <w:proofErr w:type="spellStart"/>
      <w:r>
        <w:rPr>
          <w:rStyle w:val="a5"/>
        </w:rPr>
        <w:t>танцюриста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є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вкрай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напруженим</w:t>
      </w:r>
      <w:proofErr w:type="spellEnd"/>
      <w:r>
        <w:rPr>
          <w:rStyle w:val="a5"/>
        </w:rPr>
        <w:t xml:space="preserve">, — </w:t>
      </w:r>
      <w:proofErr w:type="spellStart"/>
      <w:r>
        <w:rPr>
          <w:rStyle w:val="a5"/>
        </w:rPr>
        <w:t>ділиться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ЮнчіаЧень</w:t>
      </w:r>
      <w:proofErr w:type="spellEnd"/>
      <w:r>
        <w:rPr>
          <w:rStyle w:val="a5"/>
        </w:rPr>
        <w:t xml:space="preserve">, менеджер </w:t>
      </w:r>
      <w:proofErr w:type="spellStart"/>
      <w:r>
        <w:rPr>
          <w:rStyle w:val="a5"/>
        </w:rPr>
        <w:t>дочірньої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компанії</w:t>
      </w:r>
      <w:proofErr w:type="spellEnd"/>
      <w:r>
        <w:rPr>
          <w:rStyle w:val="a5"/>
        </w:rPr>
        <w:t xml:space="preserve">, хореограф, </w:t>
      </w:r>
      <w:proofErr w:type="spellStart"/>
      <w:r>
        <w:rPr>
          <w:rStyle w:val="a5"/>
        </w:rPr>
        <w:t>ведучий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танцюрист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ShenYunPerformingArts</w:t>
      </w:r>
      <w:proofErr w:type="spellEnd"/>
      <w:r>
        <w:rPr>
          <w:rStyle w:val="a5"/>
        </w:rPr>
        <w:t xml:space="preserve">*, — </w:t>
      </w:r>
      <w:proofErr w:type="spellStart"/>
      <w:r>
        <w:rPr>
          <w:rStyle w:val="a5"/>
        </w:rPr>
        <w:t>щоб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досягти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високого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рівня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відповідного</w:t>
      </w:r>
      <w:proofErr w:type="spellEnd"/>
      <w:r>
        <w:rPr>
          <w:rStyle w:val="a5"/>
        </w:rPr>
        <w:t xml:space="preserve"> для </w:t>
      </w:r>
      <w:proofErr w:type="spellStart"/>
      <w:r>
        <w:rPr>
          <w:rStyle w:val="a5"/>
        </w:rPr>
        <w:t>виходу</w:t>
      </w:r>
      <w:proofErr w:type="spellEnd"/>
      <w:r>
        <w:rPr>
          <w:rStyle w:val="a5"/>
        </w:rPr>
        <w:t xml:space="preserve"> на сцену, </w:t>
      </w:r>
      <w:proofErr w:type="spellStart"/>
      <w:r>
        <w:rPr>
          <w:rStyle w:val="a5"/>
        </w:rPr>
        <w:t>необхідно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навчатися</w:t>
      </w:r>
      <w:proofErr w:type="spellEnd"/>
      <w:r>
        <w:rPr>
          <w:rStyle w:val="a5"/>
        </w:rPr>
        <w:t xml:space="preserve"> 6 </w:t>
      </w:r>
      <w:proofErr w:type="spellStart"/>
      <w:r>
        <w:rPr>
          <w:rStyle w:val="a5"/>
        </w:rPr>
        <w:t>років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Навчання</w:t>
      </w:r>
      <w:proofErr w:type="spellEnd"/>
      <w:r>
        <w:rPr>
          <w:rStyle w:val="a5"/>
        </w:rPr>
        <w:t xml:space="preserve"> в </w:t>
      </w:r>
      <w:proofErr w:type="spellStart"/>
      <w:r>
        <w:rPr>
          <w:rStyle w:val="a5"/>
        </w:rPr>
        <w:t>коледжі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займає</w:t>
      </w:r>
      <w:proofErr w:type="spellEnd"/>
      <w:r>
        <w:rPr>
          <w:rStyle w:val="a5"/>
        </w:rPr>
        <w:t xml:space="preserve"> 10 </w:t>
      </w:r>
      <w:proofErr w:type="spellStart"/>
      <w:r>
        <w:rPr>
          <w:rStyle w:val="a5"/>
        </w:rPr>
        <w:t>років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Це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довгий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процес</w:t>
      </w:r>
      <w:proofErr w:type="spellEnd"/>
      <w:r>
        <w:rPr>
          <w:rStyle w:val="a5"/>
        </w:rPr>
        <w:t>».</w:t>
      </w:r>
    </w:p>
    <w:p w:rsidR="007C6355" w:rsidRDefault="007C6355" w:rsidP="007C6355">
      <w:pPr>
        <w:pStyle w:val="a3"/>
      </w:pPr>
      <w:r>
        <w:t xml:space="preserve"> У </w:t>
      </w:r>
      <w:proofErr w:type="spellStart"/>
      <w:r>
        <w:t>китайському</w:t>
      </w:r>
      <w:proofErr w:type="spellEnd"/>
      <w:r>
        <w:t xml:space="preserve"> </w:t>
      </w:r>
      <w:proofErr w:type="spellStart"/>
      <w:r>
        <w:t>класичному</w:t>
      </w:r>
      <w:proofErr w:type="spellEnd"/>
      <w:r>
        <w:t xml:space="preserve"> </w:t>
      </w:r>
      <w:proofErr w:type="spellStart"/>
      <w:r>
        <w:t>танці</w:t>
      </w:r>
      <w:proofErr w:type="spellEnd"/>
      <w:r>
        <w:t xml:space="preserve"> (кит.</w:t>
      </w:r>
      <w:r>
        <w:rPr>
          <w:rFonts w:ascii="MS Mincho" w:eastAsia="MS Mincho" w:hAnsi="MS Mincho" w:cs="MS Mincho" w:hint="eastAsia"/>
        </w:rPr>
        <w:t>中国古典舞</w:t>
      </w:r>
      <w:r>
        <w:t xml:space="preserve">, </w:t>
      </w:r>
      <w:proofErr w:type="spellStart"/>
      <w:r>
        <w:t>вимова</w:t>
      </w:r>
      <w:proofErr w:type="spellEnd"/>
      <w:r>
        <w:t xml:space="preserve"> по </w:t>
      </w:r>
      <w:proofErr w:type="spellStart"/>
      <w:r>
        <w:t>Палладію</w:t>
      </w:r>
      <w:proofErr w:type="spellEnd"/>
      <w:r>
        <w:t xml:space="preserve">: </w:t>
      </w:r>
      <w:proofErr w:type="spellStart"/>
      <w:r>
        <w:t>чжунгогудянь</w:t>
      </w:r>
      <w:proofErr w:type="spellEnd"/>
      <w:r>
        <w:t xml:space="preserve"> у) </w:t>
      </w:r>
      <w:proofErr w:type="spellStart"/>
      <w:r>
        <w:t>фахівці</w:t>
      </w:r>
      <w:proofErr w:type="spellEnd"/>
      <w:r>
        <w:t xml:space="preserve"> </w:t>
      </w:r>
      <w:proofErr w:type="spellStart"/>
      <w:r>
        <w:t>виділяють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складові</w:t>
      </w:r>
      <w:proofErr w:type="spellEnd"/>
      <w:r>
        <w:t>:</w:t>
      </w:r>
      <w:r>
        <w:br/>
        <w:t>— «</w:t>
      </w:r>
      <w:proofErr w:type="spellStart"/>
      <w:r>
        <w:t>техніка</w:t>
      </w:r>
      <w:proofErr w:type="spellEnd"/>
      <w:r>
        <w:t xml:space="preserve">» </w:t>
      </w:r>
      <w:proofErr w:type="spellStart"/>
      <w:r>
        <w:t>або</w:t>
      </w:r>
      <w:proofErr w:type="spellEnd"/>
      <w:r>
        <w:t xml:space="preserve"> «</w:t>
      </w:r>
      <w:proofErr w:type="spellStart"/>
      <w:r>
        <w:t>майстерність</w:t>
      </w:r>
      <w:proofErr w:type="spellEnd"/>
      <w:r>
        <w:t>» (кит.</w:t>
      </w:r>
      <w:r>
        <w:rPr>
          <w:rFonts w:ascii="MS Mincho" w:eastAsia="MS Mincho" w:hAnsi="MS Mincho" w:cs="MS Mincho" w:hint="eastAsia"/>
        </w:rPr>
        <w:t>技巧</w:t>
      </w:r>
      <w:r>
        <w:t xml:space="preserve">) — увесь </w:t>
      </w:r>
      <w:proofErr w:type="spellStart"/>
      <w:r>
        <w:t>набі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акробатичних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>;</w:t>
      </w:r>
      <w:r>
        <w:br/>
        <w:t>— «</w:t>
      </w:r>
      <w:proofErr w:type="spellStart"/>
      <w:r>
        <w:t>фізична</w:t>
      </w:r>
      <w:proofErr w:type="spellEnd"/>
      <w:r>
        <w:t xml:space="preserve"> форма» (кит.</w:t>
      </w:r>
      <w:r>
        <w:rPr>
          <w:rFonts w:ascii="MS Mincho" w:eastAsia="MS Mincho" w:hAnsi="MS Mincho" w:cs="MS Mincho" w:hint="eastAsia"/>
        </w:rPr>
        <w:t>身法</w:t>
      </w:r>
      <w:r>
        <w:t xml:space="preserve">) — </w:t>
      </w:r>
      <w:proofErr w:type="spellStart"/>
      <w:r>
        <w:t>техніка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кожного </w:t>
      </w:r>
      <w:proofErr w:type="spellStart"/>
      <w:r>
        <w:t>елементу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;</w:t>
      </w:r>
      <w:r>
        <w:br/>
        <w:t xml:space="preserve">— «манера </w:t>
      </w:r>
      <w:proofErr w:type="spellStart"/>
      <w:r>
        <w:t>подачі</w:t>
      </w:r>
      <w:proofErr w:type="spellEnd"/>
      <w:r>
        <w:t>» (кит.</w:t>
      </w:r>
      <w:r>
        <w:rPr>
          <w:rFonts w:ascii="MS Mincho" w:eastAsia="MS Mincho" w:hAnsi="MS Mincho" w:cs="MS Mincho" w:hint="eastAsia"/>
        </w:rPr>
        <w:t>身韵</w:t>
      </w:r>
      <w:r>
        <w:t xml:space="preserve">) — </w:t>
      </w:r>
      <w:proofErr w:type="spellStart"/>
      <w:r>
        <w:t>особливий</w:t>
      </w:r>
      <w:proofErr w:type="spellEnd"/>
      <w:r>
        <w:t xml:space="preserve"> темперамент </w:t>
      </w:r>
      <w:proofErr w:type="spellStart"/>
      <w:r>
        <w:t>танцюриста</w:t>
      </w:r>
      <w:proofErr w:type="spellEnd"/>
      <w:r>
        <w:t xml:space="preserve">. </w:t>
      </w:r>
    </w:p>
    <w:p w:rsidR="007C6355" w:rsidRDefault="007C6355" w:rsidP="007C6355">
      <w:pPr>
        <w:pStyle w:val="a3"/>
      </w:pPr>
      <w:proofErr w:type="spellStart"/>
      <w:r>
        <w:rPr>
          <w:rStyle w:val="a5"/>
        </w:rPr>
        <w:t>Техніка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китайського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традиційного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танцю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включає</w:t>
      </w:r>
      <w:proofErr w:type="spellEnd"/>
      <w:r>
        <w:rPr>
          <w:rStyle w:val="a5"/>
        </w:rPr>
        <w:t xml:space="preserve"> в</w:t>
      </w:r>
      <w:proofErr w:type="gramEnd"/>
      <w:r>
        <w:rPr>
          <w:rStyle w:val="a5"/>
        </w:rPr>
        <w:t xml:space="preserve"> себе </w:t>
      </w:r>
      <w:proofErr w:type="spellStart"/>
      <w:r>
        <w:rPr>
          <w:rStyle w:val="a5"/>
        </w:rPr>
        <w:t>численні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серії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стрибків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переворотів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складних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акробатичних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елементів</w:t>
      </w:r>
      <w:proofErr w:type="spellEnd"/>
      <w:r>
        <w:rPr>
          <w:rStyle w:val="a5"/>
        </w:rPr>
        <w:t>.</w:t>
      </w:r>
      <w:r>
        <w:t xml:space="preserve"> </w:t>
      </w:r>
    </w:p>
    <w:p w:rsidR="007C6355" w:rsidRDefault="007C6355" w:rsidP="007C6355">
      <w:pPr>
        <w:pStyle w:val="a3"/>
      </w:pPr>
      <w:r>
        <w:rPr>
          <w:rStyle w:val="a5"/>
        </w:rPr>
        <w:t xml:space="preserve">У </w:t>
      </w:r>
      <w:proofErr w:type="spellStart"/>
      <w:r>
        <w:rPr>
          <w:rStyle w:val="a5"/>
        </w:rPr>
        <w:t>військових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мистецтвах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є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прийоми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нанесення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ударі</w:t>
      </w:r>
      <w:proofErr w:type="gramStart"/>
      <w:r>
        <w:rPr>
          <w:rStyle w:val="a5"/>
        </w:rPr>
        <w:t>в</w:t>
      </w:r>
      <w:proofErr w:type="spellEnd"/>
      <w:proofErr w:type="gramEnd"/>
      <w:r>
        <w:rPr>
          <w:rStyle w:val="a5"/>
        </w:rPr>
        <w:t xml:space="preserve">, перевороти, </w:t>
      </w:r>
      <w:proofErr w:type="spellStart"/>
      <w:r>
        <w:rPr>
          <w:rStyle w:val="a5"/>
        </w:rPr>
        <w:t>що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прийшли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давніх</w:t>
      </w:r>
      <w:proofErr w:type="spellEnd"/>
      <w:r>
        <w:rPr>
          <w:rStyle w:val="a5"/>
        </w:rPr>
        <w:t xml:space="preserve"> битв. Вони </w:t>
      </w:r>
      <w:proofErr w:type="spellStart"/>
      <w:r>
        <w:rPr>
          <w:rStyle w:val="a5"/>
        </w:rPr>
        <w:t>застосовувалися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для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відбиття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ударів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т п. Усе </w:t>
      </w:r>
      <w:proofErr w:type="spellStart"/>
      <w:r>
        <w:rPr>
          <w:rStyle w:val="a5"/>
        </w:rPr>
        <w:t>це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найбільш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класичні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способи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використання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сили</w:t>
      </w:r>
      <w:proofErr w:type="spellEnd"/>
      <w:r>
        <w:rPr>
          <w:rStyle w:val="a5"/>
        </w:rPr>
        <w:t xml:space="preserve">. У </w:t>
      </w:r>
      <w:proofErr w:type="spellStart"/>
      <w:r>
        <w:rPr>
          <w:rStyle w:val="a5"/>
        </w:rPr>
        <w:t>процесі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передачі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покоління</w:t>
      </w:r>
      <w:proofErr w:type="spellEnd"/>
      <w:r>
        <w:rPr>
          <w:rStyle w:val="a5"/>
        </w:rPr>
        <w:t xml:space="preserve"> в </w:t>
      </w:r>
      <w:proofErr w:type="spellStart"/>
      <w:r>
        <w:rPr>
          <w:rStyle w:val="a5"/>
        </w:rPr>
        <w:t>покоління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їх</w:t>
      </w:r>
      <w:proofErr w:type="spellEnd"/>
      <w:r>
        <w:rPr>
          <w:rStyle w:val="a5"/>
        </w:rPr>
        <w:t xml:space="preserve"> усе </w:t>
      </w:r>
      <w:proofErr w:type="spellStart"/>
      <w:r>
        <w:rPr>
          <w:rStyle w:val="a5"/>
        </w:rPr>
        <w:t>менше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використовували</w:t>
      </w:r>
      <w:proofErr w:type="spellEnd"/>
      <w:r>
        <w:rPr>
          <w:rStyle w:val="a5"/>
        </w:rPr>
        <w:t xml:space="preserve"> для бою, а все </w:t>
      </w:r>
      <w:proofErr w:type="spellStart"/>
      <w:r>
        <w:rPr>
          <w:rStyle w:val="a5"/>
        </w:rPr>
        <w:t>більше</w:t>
      </w:r>
      <w:proofErr w:type="spellEnd"/>
      <w:r>
        <w:rPr>
          <w:rStyle w:val="a5"/>
        </w:rPr>
        <w:t xml:space="preserve"> для </w:t>
      </w:r>
      <w:proofErr w:type="spellStart"/>
      <w:r>
        <w:rPr>
          <w:rStyle w:val="a5"/>
        </w:rPr>
        <w:t>артистичних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виступів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при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дворі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імператора</w:t>
      </w:r>
      <w:proofErr w:type="spellEnd"/>
      <w:r>
        <w:rPr>
          <w:rStyle w:val="a5"/>
        </w:rPr>
        <w:t xml:space="preserve">. </w:t>
      </w:r>
      <w:proofErr w:type="gramStart"/>
      <w:r>
        <w:rPr>
          <w:rStyle w:val="a5"/>
        </w:rPr>
        <w:t>З</w:t>
      </w:r>
      <w:proofErr w:type="gramEnd"/>
      <w:r>
        <w:rPr>
          <w:rStyle w:val="a5"/>
        </w:rPr>
        <w:t xml:space="preserve"> часом артистична сторона стала </w:t>
      </w:r>
      <w:proofErr w:type="spellStart"/>
      <w:r>
        <w:rPr>
          <w:rStyle w:val="a5"/>
        </w:rPr>
        <w:t>переважати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ці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прийоми</w:t>
      </w:r>
      <w:proofErr w:type="spellEnd"/>
      <w:r>
        <w:rPr>
          <w:rStyle w:val="a5"/>
        </w:rPr>
        <w:t xml:space="preserve"> стали </w:t>
      </w:r>
      <w:proofErr w:type="spellStart"/>
      <w:r>
        <w:rPr>
          <w:rStyle w:val="a5"/>
        </w:rPr>
        <w:t>невід’ємною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частиною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традиційного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китайського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танцю</w:t>
      </w:r>
      <w:proofErr w:type="spellEnd"/>
      <w:r>
        <w:rPr>
          <w:rStyle w:val="a5"/>
        </w:rPr>
        <w:t>.</w:t>
      </w:r>
      <w:r>
        <w:t xml:space="preserve"> </w:t>
      </w:r>
    </w:p>
    <w:p w:rsidR="007C6355" w:rsidRDefault="007C6355" w:rsidP="007C6355">
      <w:pPr>
        <w:pStyle w:val="a3"/>
      </w:pPr>
      <w:proofErr w:type="spellStart"/>
      <w:r>
        <w:rPr>
          <w:rStyle w:val="a5"/>
        </w:rPr>
        <w:t>Протягом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століть</w:t>
      </w:r>
      <w:proofErr w:type="spellEnd"/>
      <w:r>
        <w:rPr>
          <w:rStyle w:val="a5"/>
        </w:rPr>
        <w:t xml:space="preserve"> через </w:t>
      </w:r>
      <w:proofErr w:type="spellStart"/>
      <w:r>
        <w:rPr>
          <w:rStyle w:val="a5"/>
        </w:rPr>
        <w:t>класичний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танець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китайці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висловлювали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традиційні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цінності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такі</w:t>
      </w:r>
      <w:proofErr w:type="spellEnd"/>
      <w:r>
        <w:rPr>
          <w:rStyle w:val="a5"/>
        </w:rPr>
        <w:t xml:space="preserve"> як «</w:t>
      </w:r>
      <w:proofErr w:type="spellStart"/>
      <w:r>
        <w:rPr>
          <w:rStyle w:val="a5"/>
        </w:rPr>
        <w:t>повага</w:t>
      </w:r>
      <w:proofErr w:type="spellEnd"/>
      <w:r>
        <w:rPr>
          <w:rStyle w:val="a5"/>
        </w:rPr>
        <w:t xml:space="preserve"> до небес», </w:t>
      </w:r>
      <w:proofErr w:type="spellStart"/>
      <w:r>
        <w:rPr>
          <w:rStyle w:val="a5"/>
        </w:rPr>
        <w:t>ідеали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моральності</w:t>
      </w:r>
      <w:proofErr w:type="spellEnd"/>
      <w:r>
        <w:rPr>
          <w:rStyle w:val="a5"/>
        </w:rPr>
        <w:t xml:space="preserve">, а </w:t>
      </w:r>
      <w:proofErr w:type="spellStart"/>
      <w:r>
        <w:rPr>
          <w:rStyle w:val="a5"/>
        </w:rPr>
        <w:t>також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віра</w:t>
      </w:r>
      <w:proofErr w:type="spellEnd"/>
      <w:r>
        <w:rPr>
          <w:rStyle w:val="a5"/>
        </w:rPr>
        <w:t xml:space="preserve"> в те, </w:t>
      </w:r>
      <w:proofErr w:type="spellStart"/>
      <w:r>
        <w:rPr>
          <w:rStyle w:val="a5"/>
        </w:rPr>
        <w:t>що</w:t>
      </w:r>
      <w:proofErr w:type="spellEnd"/>
      <w:r>
        <w:rPr>
          <w:rStyle w:val="a5"/>
        </w:rPr>
        <w:t xml:space="preserve"> «за добро </w:t>
      </w:r>
      <w:proofErr w:type="spellStart"/>
      <w:r>
        <w:rPr>
          <w:rStyle w:val="a5"/>
        </w:rPr>
        <w:t>відплатиться</w:t>
      </w:r>
      <w:proofErr w:type="spellEnd"/>
      <w:r>
        <w:rPr>
          <w:rStyle w:val="a5"/>
        </w:rPr>
        <w:t xml:space="preserve"> добром, а за зло буде кара». </w:t>
      </w:r>
      <w:proofErr w:type="spellStart"/>
      <w:r>
        <w:rPr>
          <w:rStyle w:val="a5"/>
        </w:rPr>
        <w:t>Китайський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танець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використовувався</w:t>
      </w:r>
      <w:proofErr w:type="spellEnd"/>
      <w:r>
        <w:rPr>
          <w:rStyle w:val="a5"/>
        </w:rPr>
        <w:t xml:space="preserve"> для </w:t>
      </w:r>
      <w:proofErr w:type="spellStart"/>
      <w:r>
        <w:rPr>
          <w:rStyle w:val="a5"/>
        </w:rPr>
        <w:t>втілення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ідеалів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доброти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честі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етичності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мудрості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щирості</w:t>
      </w:r>
      <w:proofErr w:type="spellEnd"/>
      <w:r>
        <w:rPr>
          <w:rStyle w:val="a5"/>
        </w:rPr>
        <w:t xml:space="preserve">. У </w:t>
      </w:r>
      <w:proofErr w:type="spellStart"/>
      <w:r>
        <w:rPr>
          <w:rStyle w:val="a5"/>
        </w:rPr>
        <w:t>класичному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танці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присутня</w:t>
      </w:r>
      <w:proofErr w:type="spellEnd"/>
      <w:r>
        <w:rPr>
          <w:rStyle w:val="a5"/>
        </w:rPr>
        <w:t xml:space="preserve"> напориста сила </w:t>
      </w:r>
      <w:proofErr w:type="spellStart"/>
      <w:r>
        <w:rPr>
          <w:rStyle w:val="a5"/>
        </w:rPr>
        <w:t>чоловіків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м’яка</w:t>
      </w:r>
      <w:proofErr w:type="spellEnd"/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витонченість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жінок</w:t>
      </w:r>
      <w:proofErr w:type="spellEnd"/>
      <w:r>
        <w:rPr>
          <w:rStyle w:val="a5"/>
        </w:rPr>
        <w:t xml:space="preserve">. Те, </w:t>
      </w:r>
      <w:proofErr w:type="spellStart"/>
      <w:r>
        <w:rPr>
          <w:rStyle w:val="a5"/>
        </w:rPr>
        <w:t>що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він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показував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було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щирим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ясним</w:t>
      </w:r>
      <w:proofErr w:type="spellEnd"/>
      <w:r>
        <w:rPr>
          <w:rStyle w:val="a5"/>
        </w:rPr>
        <w:t>.</w:t>
      </w:r>
      <w:r>
        <w:t xml:space="preserve"> </w:t>
      </w:r>
    </w:p>
    <w:p w:rsidR="007C6355" w:rsidRDefault="007C6355" w:rsidP="007C6355">
      <w:pPr>
        <w:pStyle w:val="a3"/>
      </w:pPr>
      <w:proofErr w:type="spellStart"/>
      <w:proofErr w:type="gramStart"/>
      <w:r>
        <w:t>Б</w:t>
      </w:r>
      <w:proofErr w:type="gramEnd"/>
      <w:r>
        <w:t>ільшість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танців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багаторічну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народні</w:t>
      </w:r>
      <w:proofErr w:type="spellEnd"/>
      <w:r>
        <w:t xml:space="preserve"> </w:t>
      </w:r>
      <w:proofErr w:type="spellStart"/>
      <w:r>
        <w:t>танці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танці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колись </w:t>
      </w:r>
      <w:proofErr w:type="spellStart"/>
      <w:r>
        <w:t>виконувались</w:t>
      </w:r>
      <w:proofErr w:type="spellEnd"/>
      <w:r>
        <w:t xml:space="preserve"> так як </w:t>
      </w:r>
      <w:proofErr w:type="spellStart"/>
      <w:r>
        <w:t>ритуали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як </w:t>
      </w:r>
      <w:proofErr w:type="spellStart"/>
      <w:r>
        <w:t>спектаклі</w:t>
      </w:r>
      <w:proofErr w:type="spellEnd"/>
      <w:r>
        <w:t xml:space="preserve"> - </w:t>
      </w:r>
      <w:proofErr w:type="spellStart"/>
      <w:r>
        <w:t>деякі</w:t>
      </w:r>
      <w:proofErr w:type="spellEnd"/>
      <w:r>
        <w:t xml:space="preserve"> могли </w:t>
      </w:r>
      <w:proofErr w:type="spellStart"/>
      <w:r>
        <w:t>танцюватись</w:t>
      </w:r>
      <w:proofErr w:type="spellEnd"/>
      <w:r>
        <w:t xml:space="preserve"> при </w:t>
      </w:r>
      <w:proofErr w:type="spellStart"/>
      <w:r>
        <w:t>дворі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самих </w:t>
      </w:r>
      <w:proofErr w:type="spellStart"/>
      <w:r>
        <w:t>відомих</w:t>
      </w:r>
      <w:proofErr w:type="spellEnd"/>
      <w:r>
        <w:t xml:space="preserve"> </w:t>
      </w:r>
      <w:proofErr w:type="spellStart"/>
      <w:r>
        <w:t>китайських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 </w:t>
      </w:r>
      <w:proofErr w:type="spellStart"/>
      <w:r>
        <w:t>танців</w:t>
      </w:r>
      <w:proofErr w:type="spellEnd"/>
      <w:r>
        <w:t xml:space="preserve"> - </w:t>
      </w:r>
      <w:proofErr w:type="spellStart"/>
      <w:r>
        <w:fldChar w:fldCharType="begin"/>
      </w:r>
      <w:r>
        <w:instrText xml:space="preserve"> HYPERLINK "https://uk.wikipedia.org/wiki/%D0%A2%D0%B0%D0%BD%D0%B5%D1%86%D1%8C_%D0%B4%D1%80%D0%B0%D0%BA%D0%BE%D0%BD%D0%B0" \o "Танець дракона" </w:instrText>
      </w:r>
      <w:r>
        <w:fldChar w:fldCharType="separate"/>
      </w:r>
      <w:r>
        <w:rPr>
          <w:rStyle w:val="a4"/>
        </w:rPr>
        <w:t>танець</w:t>
      </w:r>
      <w:proofErr w:type="spellEnd"/>
      <w:r>
        <w:rPr>
          <w:rStyle w:val="a4"/>
        </w:rPr>
        <w:t xml:space="preserve"> дракона</w:t>
      </w:r>
      <w:r>
        <w:fldChar w:fldCharType="end"/>
      </w:r>
      <w:r>
        <w:t> та </w:t>
      </w:r>
      <w:proofErr w:type="spellStart"/>
      <w:r>
        <w:fldChar w:fldCharType="begin"/>
      </w:r>
      <w:r>
        <w:instrText xml:space="preserve"> HYPERLINK "https://uk.wikipedia.org/wiki/%D0%A2%D0%B0%D0%BD%D0%B5%D1%86%D1%8C_%D0%BB%D0%B5%D0%B2%D0%B0" \o "Танець лева" </w:instrText>
      </w:r>
      <w:r>
        <w:fldChar w:fldCharType="separate"/>
      </w:r>
      <w:r>
        <w:rPr>
          <w:rStyle w:val="a4"/>
        </w:rPr>
        <w:t>танець</w:t>
      </w:r>
      <w:proofErr w:type="spellEnd"/>
      <w:r>
        <w:rPr>
          <w:rStyle w:val="a4"/>
        </w:rPr>
        <w:t xml:space="preserve"> лева</w:t>
      </w:r>
      <w:r>
        <w:fldChar w:fldCharType="end"/>
      </w:r>
      <w:r>
        <w:t xml:space="preserve">, </w:t>
      </w:r>
      <w:proofErr w:type="spellStart"/>
      <w:r>
        <w:t>обидва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котрих</w:t>
      </w:r>
      <w:proofErr w:type="spellEnd"/>
      <w:r>
        <w:t xml:space="preserve"> </w:t>
      </w:r>
      <w:proofErr w:type="spellStart"/>
      <w:r>
        <w:t>відомі</w:t>
      </w:r>
      <w:proofErr w:type="spellEnd"/>
      <w:r>
        <w:t xml:space="preserve"> в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династіях</w:t>
      </w:r>
      <w:proofErr w:type="spellEnd"/>
      <w:r>
        <w:t xml:space="preserve"> та </w:t>
      </w:r>
      <w:proofErr w:type="spellStart"/>
      <w:proofErr w:type="gramStart"/>
      <w:r>
        <w:t>р</w:t>
      </w:r>
      <w:proofErr w:type="gramEnd"/>
      <w:r>
        <w:t>ізноманітних</w:t>
      </w:r>
      <w:proofErr w:type="spellEnd"/>
      <w:r>
        <w:t xml:space="preserve"> формах. </w:t>
      </w:r>
      <w:proofErr w:type="spellStart"/>
      <w:r>
        <w:t>Танець</w:t>
      </w:r>
      <w:proofErr w:type="spellEnd"/>
      <w:r>
        <w:t xml:space="preserve"> лева в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близький</w:t>
      </w:r>
      <w:proofErr w:type="spellEnd"/>
      <w:r>
        <w:t xml:space="preserve"> до </w:t>
      </w:r>
      <w:proofErr w:type="spellStart"/>
      <w:r>
        <w:t>опису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початку </w:t>
      </w:r>
      <w:proofErr w:type="spellStart"/>
      <w:r>
        <w:t>династії</w:t>
      </w:r>
      <w:proofErr w:type="spellEnd"/>
      <w:r>
        <w:t xml:space="preserve"> Тан. </w:t>
      </w:r>
    </w:p>
    <w:p w:rsidR="007C6355" w:rsidRDefault="007C6355" w:rsidP="007C6355">
      <w:pPr>
        <w:pStyle w:val="a3"/>
      </w:pPr>
      <w:proofErr w:type="spellStart"/>
      <w:r>
        <w:rPr>
          <w:rStyle w:val="a7"/>
        </w:rPr>
        <w:t>Танець</w:t>
      </w:r>
      <w:proofErr w:type="spellEnd"/>
      <w:r>
        <w:rPr>
          <w:rStyle w:val="a7"/>
        </w:rPr>
        <w:t xml:space="preserve"> дракона</w:t>
      </w:r>
      <w:r>
        <w:br/>
        <w:t xml:space="preserve">В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самих </w:t>
      </w:r>
      <w:proofErr w:type="spellStart"/>
      <w:r>
        <w:t>ранніх</w:t>
      </w:r>
      <w:proofErr w:type="spellEnd"/>
      <w:r>
        <w:t xml:space="preserve"> </w:t>
      </w:r>
      <w:proofErr w:type="spellStart"/>
      <w:r>
        <w:t>танців</w:t>
      </w:r>
      <w:proofErr w:type="spellEnd"/>
      <w:r>
        <w:t xml:space="preserve">, </w:t>
      </w:r>
      <w:proofErr w:type="spellStart"/>
      <w:r>
        <w:t>записаних</w:t>
      </w:r>
      <w:proofErr w:type="spellEnd"/>
      <w:r>
        <w:t xml:space="preserve"> в </w:t>
      </w:r>
      <w:proofErr w:type="spellStart"/>
      <w:r>
        <w:t>Китаї</w:t>
      </w:r>
      <w:proofErr w:type="spellEnd"/>
      <w:r>
        <w:t xml:space="preserve">, </w:t>
      </w:r>
      <w:proofErr w:type="spellStart"/>
      <w:r>
        <w:t>танцівники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одягнуть</w:t>
      </w:r>
      <w:proofErr w:type="spellEnd"/>
      <w:r>
        <w:t xml:space="preserve"> як </w:t>
      </w:r>
      <w:proofErr w:type="spellStart"/>
      <w:r>
        <w:t>тварини</w:t>
      </w:r>
      <w:proofErr w:type="spellEnd"/>
      <w:r>
        <w:t xml:space="preserve"> та </w:t>
      </w:r>
      <w:proofErr w:type="spellStart"/>
      <w:r>
        <w:t>міфічні</w:t>
      </w:r>
      <w:proofErr w:type="spellEnd"/>
      <w:r>
        <w:t xml:space="preserve"> </w:t>
      </w:r>
      <w:proofErr w:type="spellStart"/>
      <w:r>
        <w:t>істоти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династії</w:t>
      </w:r>
      <w:proofErr w:type="spellEnd"/>
      <w:r>
        <w:t xml:space="preserve"> </w:t>
      </w:r>
      <w:proofErr w:type="spellStart"/>
      <w:r>
        <w:t>Хань</w:t>
      </w:r>
      <w:proofErr w:type="spellEnd"/>
      <w:r>
        <w:t xml:space="preserve"> </w:t>
      </w:r>
      <w:proofErr w:type="spellStart"/>
      <w:r>
        <w:t>згадується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форм </w:t>
      </w:r>
      <w:proofErr w:type="spellStart"/>
      <w:r>
        <w:t>танцю</w:t>
      </w:r>
      <w:proofErr w:type="spellEnd"/>
      <w:r>
        <w:t xml:space="preserve"> дракона. </w:t>
      </w:r>
      <w:proofErr w:type="spellStart"/>
      <w:r>
        <w:t>Танці</w:t>
      </w:r>
      <w:proofErr w:type="spellEnd"/>
      <w:r>
        <w:t xml:space="preserve"> дракона </w:t>
      </w:r>
      <w:proofErr w:type="spellStart"/>
      <w:r>
        <w:t>династії</w:t>
      </w:r>
      <w:proofErr w:type="spellEnd"/>
      <w:r>
        <w:t xml:space="preserve"> </w:t>
      </w:r>
      <w:proofErr w:type="spellStart"/>
      <w:r>
        <w:t>Хань</w:t>
      </w:r>
      <w:proofErr w:type="spellEnd"/>
      <w:r>
        <w:t xml:space="preserve"> </w:t>
      </w:r>
      <w:proofErr w:type="spellStart"/>
      <w:r>
        <w:t>проте</w:t>
      </w:r>
      <w:proofErr w:type="spellEnd"/>
      <w:r>
        <w:t xml:space="preserve"> не </w:t>
      </w:r>
      <w:proofErr w:type="spellStart"/>
      <w:proofErr w:type="gramStart"/>
      <w:r>
        <w:t>схож</w:t>
      </w:r>
      <w:proofErr w:type="gramEnd"/>
      <w:r>
        <w:t>і</w:t>
      </w:r>
      <w:proofErr w:type="spellEnd"/>
      <w:r>
        <w:t xml:space="preserve"> на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танця</w:t>
      </w:r>
      <w:proofErr w:type="spellEnd"/>
      <w:r>
        <w:t xml:space="preserve">. </w:t>
      </w:r>
      <w:proofErr w:type="spellStart"/>
      <w:r>
        <w:t>Оскільки</w:t>
      </w:r>
      <w:proofErr w:type="spellEnd"/>
      <w:r>
        <w:t xml:space="preserve"> </w:t>
      </w:r>
      <w:hyperlink r:id="rId4" w:tooltip="Китайський дракон" w:history="1">
        <w:proofErr w:type="spellStart"/>
        <w:r>
          <w:rPr>
            <w:rStyle w:val="a4"/>
          </w:rPr>
          <w:t>китайський</w:t>
        </w:r>
        <w:proofErr w:type="spellEnd"/>
        <w:r>
          <w:rPr>
            <w:rStyle w:val="a4"/>
          </w:rPr>
          <w:t xml:space="preserve"> дракон</w:t>
        </w:r>
      </w:hyperlink>
      <w:r>
        <w:t> 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дощем</w:t>
      </w:r>
      <w:proofErr w:type="spellEnd"/>
      <w:r>
        <w:t xml:space="preserve">, </w:t>
      </w:r>
      <w:proofErr w:type="spellStart"/>
      <w:r>
        <w:t>танець</w:t>
      </w:r>
      <w:proofErr w:type="spellEnd"/>
      <w:r>
        <w:t xml:space="preserve"> дракона </w:t>
      </w:r>
      <w:proofErr w:type="gramStart"/>
      <w:r>
        <w:t>включав</w:t>
      </w:r>
      <w:proofErr w:type="gramEnd"/>
      <w:r>
        <w:t xml:space="preserve"> в себе </w:t>
      </w:r>
      <w:proofErr w:type="spellStart"/>
      <w:r>
        <w:t>ритуали</w:t>
      </w:r>
      <w:proofErr w:type="spellEnd"/>
      <w:r>
        <w:t xml:space="preserve"> </w:t>
      </w:r>
      <w:proofErr w:type="spellStart"/>
      <w:r>
        <w:t>прикликання</w:t>
      </w:r>
      <w:proofErr w:type="spellEnd"/>
      <w:r>
        <w:t xml:space="preserve"> </w:t>
      </w:r>
      <w:proofErr w:type="spellStart"/>
      <w:r>
        <w:t>дощу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танець</w:t>
      </w:r>
      <w:proofErr w:type="spellEnd"/>
      <w:r>
        <w:t xml:space="preserve"> </w:t>
      </w:r>
      <w:proofErr w:type="spellStart"/>
      <w:r>
        <w:t>з'явився</w:t>
      </w:r>
      <w:proofErr w:type="spellEnd"/>
      <w:r>
        <w:t xml:space="preserve"> в </w:t>
      </w:r>
      <w:proofErr w:type="spellStart"/>
      <w:r>
        <w:t>baixi</w:t>
      </w:r>
      <w:proofErr w:type="spellEnd"/>
      <w:r>
        <w:t xml:space="preserve">, де </w:t>
      </w:r>
      <w:proofErr w:type="spellStart"/>
      <w:r>
        <w:t>виконавці</w:t>
      </w:r>
      <w:proofErr w:type="spellEnd"/>
      <w:r>
        <w:t xml:space="preserve"> </w:t>
      </w:r>
      <w:proofErr w:type="spellStart"/>
      <w:r>
        <w:t>зображували</w:t>
      </w:r>
      <w:proofErr w:type="spellEnd"/>
      <w:r>
        <w:t xml:space="preserve"> зеленого дракона, </w:t>
      </w:r>
      <w:proofErr w:type="spellStart"/>
      <w:r>
        <w:t>котрий</w:t>
      </w:r>
      <w:proofErr w:type="spellEnd"/>
      <w:r>
        <w:t xml:space="preserve"> </w:t>
      </w:r>
      <w:proofErr w:type="spellStart"/>
      <w:proofErr w:type="gramStart"/>
      <w:r>
        <w:t>грає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сопілці</w:t>
      </w:r>
      <w:proofErr w:type="spellEnd"/>
      <w:r>
        <w:t xml:space="preserve">, та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вистави</w:t>
      </w:r>
      <w:proofErr w:type="spellEnd"/>
      <w:r>
        <w:t xml:space="preserve">, в </w:t>
      </w:r>
      <w:proofErr w:type="spellStart"/>
      <w:r>
        <w:t>котрій</w:t>
      </w:r>
      <w:proofErr w:type="spellEnd"/>
      <w:r>
        <w:t xml:space="preserve"> </w:t>
      </w:r>
      <w:proofErr w:type="spellStart"/>
      <w:r>
        <w:t>риба</w:t>
      </w:r>
      <w:proofErr w:type="spellEnd"/>
      <w:r>
        <w:t xml:space="preserve"> </w:t>
      </w:r>
      <w:proofErr w:type="spellStart"/>
      <w:r>
        <w:t>перетворювалась</w:t>
      </w:r>
      <w:proofErr w:type="spellEnd"/>
      <w:r>
        <w:t xml:space="preserve"> в дракона.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 дракона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полегшену</w:t>
      </w:r>
      <w:proofErr w:type="spellEnd"/>
      <w:r>
        <w:t xml:space="preserve"> </w:t>
      </w:r>
      <w:proofErr w:type="spellStart"/>
      <w:r>
        <w:t>конструкцію</w:t>
      </w:r>
      <w:proofErr w:type="spellEnd"/>
      <w:r>
        <w:t xml:space="preserve">, </w:t>
      </w:r>
      <w:proofErr w:type="spellStart"/>
      <w:r>
        <w:t>котрою</w:t>
      </w:r>
      <w:proofErr w:type="spellEnd"/>
      <w:r>
        <w:t xml:space="preserve"> </w:t>
      </w:r>
      <w:proofErr w:type="spellStart"/>
      <w:r>
        <w:t>керує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палиць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десятка </w:t>
      </w:r>
      <w:proofErr w:type="spellStart"/>
      <w:r>
        <w:t>чоловік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івномірно</w:t>
      </w:r>
      <w:proofErr w:type="spellEnd"/>
      <w:r>
        <w:t xml:space="preserve"> </w:t>
      </w:r>
      <w:proofErr w:type="spellStart"/>
      <w:r>
        <w:t>розположених</w:t>
      </w:r>
      <w:proofErr w:type="spellEnd"/>
      <w:r>
        <w:t xml:space="preserve"> </w:t>
      </w:r>
      <w:proofErr w:type="spellStart"/>
      <w:r>
        <w:t>вдовж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 </w:t>
      </w:r>
      <w:r>
        <w:lastRenderedPageBreak/>
        <w:t xml:space="preserve">дракона,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дракона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довгими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сотні</w:t>
      </w:r>
      <w:proofErr w:type="spellEnd"/>
      <w:r>
        <w:t xml:space="preserve"> </w:t>
      </w:r>
      <w:proofErr w:type="spellStart"/>
      <w:r>
        <w:t>виконавців</w:t>
      </w:r>
      <w:proofErr w:type="spellEnd"/>
      <w:r>
        <w:t xml:space="preserve">. В </w:t>
      </w:r>
      <w:proofErr w:type="spellStart"/>
      <w:r>
        <w:t>Китаї</w:t>
      </w:r>
      <w:proofErr w:type="spellEnd"/>
      <w:r>
        <w:t xml:space="preserve"> </w:t>
      </w:r>
      <w:proofErr w:type="spellStart"/>
      <w:r>
        <w:t>нараховуються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700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танців</w:t>
      </w:r>
      <w:proofErr w:type="spellEnd"/>
      <w:r>
        <w:t xml:space="preserve"> дракона. </w:t>
      </w:r>
    </w:p>
    <w:p w:rsidR="007C6355" w:rsidRDefault="007C6355" w:rsidP="007C6355">
      <w:pPr>
        <w:pStyle w:val="a3"/>
      </w:pPr>
      <w:proofErr w:type="spellStart"/>
      <w:r>
        <w:rPr>
          <w:rStyle w:val="a7"/>
        </w:rPr>
        <w:t>Танець</w:t>
      </w:r>
      <w:proofErr w:type="spellEnd"/>
      <w:r>
        <w:rPr>
          <w:rStyle w:val="a7"/>
        </w:rPr>
        <w:t xml:space="preserve"> Лева</w:t>
      </w:r>
      <w:r>
        <w:br/>
      </w:r>
      <w:hyperlink r:id="rId5" w:tooltip="Танець лева" w:history="1">
        <w:proofErr w:type="spellStart"/>
        <w:r>
          <w:rPr>
            <w:rStyle w:val="a4"/>
          </w:rPr>
          <w:t>Танець</w:t>
        </w:r>
        <w:proofErr w:type="spellEnd"/>
        <w:r>
          <w:rPr>
            <w:rStyle w:val="a4"/>
          </w:rPr>
          <w:t xml:space="preserve"> лева</w:t>
        </w:r>
      </w:hyperlink>
      <w:r>
        <w:t xml:space="preserve">, припущено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привезений</w:t>
      </w:r>
      <w:proofErr w:type="spellEnd"/>
      <w:r>
        <w:t xml:space="preserve"> через </w:t>
      </w:r>
      <w:proofErr w:type="spellStart"/>
      <w:r>
        <w:t>кордони</w:t>
      </w:r>
      <w:proofErr w:type="spellEnd"/>
      <w:r>
        <w:t xml:space="preserve"> Китаю, так як </w:t>
      </w:r>
      <w:proofErr w:type="spellStart"/>
      <w:r>
        <w:t>леви</w:t>
      </w:r>
      <w:proofErr w:type="spellEnd"/>
      <w:r>
        <w:t xml:space="preserve"> не </w:t>
      </w:r>
      <w:proofErr w:type="spellStart"/>
      <w:r>
        <w:t>живуть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китайське</w:t>
      </w:r>
      <w:proofErr w:type="spellEnd"/>
      <w:r>
        <w:t xml:space="preserve"> слово </w:t>
      </w:r>
      <w:proofErr w:type="spellStart"/>
      <w:r>
        <w:t>Ши</w:t>
      </w:r>
      <w:proofErr w:type="spellEnd"/>
      <w:r>
        <w:t xml:space="preserve"> (</w:t>
      </w:r>
      <w:r>
        <w:rPr>
          <w:rFonts w:ascii="MS Mincho" w:eastAsia="MS Mincho" w:hAnsi="MS Mincho" w:cs="MS Mincho" w:hint="eastAsia"/>
        </w:rPr>
        <w:t>獅</w:t>
      </w:r>
      <w:r>
        <w:t xml:space="preserve">, лев), </w:t>
      </w:r>
      <w:proofErr w:type="spellStart"/>
      <w:r>
        <w:t>можливо</w:t>
      </w:r>
      <w:proofErr w:type="spellEnd"/>
      <w:r>
        <w:t xml:space="preserve">, походить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перського</w:t>
      </w:r>
      <w:proofErr w:type="spellEnd"/>
      <w:r>
        <w:t> </w:t>
      </w:r>
      <w:proofErr w:type="spellStart"/>
      <w:r>
        <w:rPr>
          <w:rStyle w:val="a5"/>
        </w:rPr>
        <w:t>šer</w:t>
      </w:r>
      <w:proofErr w:type="spellEnd"/>
      <w:r>
        <w:rPr>
          <w:rStyle w:val="a5"/>
        </w:rPr>
        <w:t>.</w:t>
      </w:r>
      <w:r>
        <w:t> </w:t>
      </w:r>
      <w:proofErr w:type="spellStart"/>
      <w:r>
        <w:t>Детальний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танцю</w:t>
      </w:r>
      <w:proofErr w:type="spellEnd"/>
      <w:r>
        <w:t xml:space="preserve"> лева </w:t>
      </w:r>
      <w:proofErr w:type="spellStart"/>
      <w:r>
        <w:t>з'явився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династії</w:t>
      </w:r>
      <w:proofErr w:type="spellEnd"/>
      <w:r>
        <w:t xml:space="preserve"> Тан,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танець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запозиченим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існувати</w:t>
      </w:r>
      <w:proofErr w:type="spellEnd"/>
      <w:r>
        <w:t xml:space="preserve"> в </w:t>
      </w:r>
      <w:proofErr w:type="spellStart"/>
      <w:r>
        <w:t>Китаї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в </w:t>
      </w:r>
      <w:proofErr w:type="spellStart"/>
      <w:r>
        <w:t>третьому</w:t>
      </w:r>
      <w:proofErr w:type="spellEnd"/>
      <w:r>
        <w:t xml:space="preserve"> </w:t>
      </w:r>
      <w:proofErr w:type="spellStart"/>
      <w:r>
        <w:t>столітті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ери</w:t>
      </w:r>
      <w:proofErr w:type="spellEnd"/>
      <w:r>
        <w:t xml:space="preserve">. </w:t>
      </w:r>
      <w:proofErr w:type="spellStart"/>
      <w:r>
        <w:t>Припущені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танцю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в </w:t>
      </w:r>
      <w:proofErr w:type="spellStart"/>
      <w:r>
        <w:t>Індії</w:t>
      </w:r>
      <w:proofErr w:type="spellEnd"/>
      <w:r>
        <w:t xml:space="preserve"> та </w:t>
      </w:r>
      <w:proofErr w:type="spellStart"/>
      <w:r>
        <w:t>Персії</w:t>
      </w:r>
      <w:proofErr w:type="spellEnd"/>
      <w:r>
        <w:t xml:space="preserve">, та в </w:t>
      </w:r>
      <w:proofErr w:type="spellStart"/>
      <w:r>
        <w:t>період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"https://uk.wikipedia.org/wiki/%D0%9F%D1%96%D0%B2%D0%B4%D0%B5%D0%BD%D0%BD%D1%96_%D1%82%D0%B0_%D0%9F%D1%96%D0%B2%D0%BD%D1%96%D1%87%D0%BD%D1%96_%D0%B4%D0%B8%D0%BD%D0%B0%D1%81%D1%82%D1%96%D1%97" \o "Південні та Північні династії" </w:instrText>
      </w:r>
      <w:r>
        <w:fldChar w:fldCharType="separate"/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івнічних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південних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династій</w:t>
      </w:r>
      <w:proofErr w:type="spellEnd"/>
      <w:r>
        <w:fldChar w:fldCharType="end"/>
      </w:r>
      <w:r>
        <w:t> 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буддизмом. </w:t>
      </w:r>
      <w:proofErr w:type="spellStart"/>
      <w:r>
        <w:t>Версія</w:t>
      </w:r>
      <w:proofErr w:type="spellEnd"/>
      <w:r>
        <w:t xml:space="preserve"> </w:t>
      </w:r>
      <w:proofErr w:type="spellStart"/>
      <w:r>
        <w:t>танцю</w:t>
      </w:r>
      <w:proofErr w:type="spellEnd"/>
      <w:r>
        <w:t xml:space="preserve">, </w:t>
      </w:r>
      <w:proofErr w:type="spellStart"/>
      <w:r>
        <w:t>нагадуюча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тацень</w:t>
      </w:r>
      <w:proofErr w:type="spellEnd"/>
      <w:r>
        <w:t xml:space="preserve"> лева, </w:t>
      </w:r>
      <w:proofErr w:type="spellStart"/>
      <w:r>
        <w:t>була</w:t>
      </w:r>
      <w:proofErr w:type="spellEnd"/>
      <w:r>
        <w:t xml:space="preserve"> описана </w:t>
      </w:r>
      <w:proofErr w:type="spellStart"/>
      <w:r>
        <w:t>поетом</w:t>
      </w:r>
      <w:proofErr w:type="spellEnd"/>
      <w:r>
        <w:t xml:space="preserve"> </w:t>
      </w:r>
      <w:proofErr w:type="spellStart"/>
      <w:r>
        <w:t>династії</w:t>
      </w:r>
      <w:proofErr w:type="spellEnd"/>
      <w:r>
        <w:t xml:space="preserve"> </w:t>
      </w:r>
      <w:proofErr w:type="spellStart"/>
      <w:r>
        <w:t>ТанБай</w:t>
      </w:r>
      <w:proofErr w:type="spellEnd"/>
      <w:r>
        <w:t> </w:t>
      </w:r>
      <w:proofErr w:type="spellStart"/>
      <w:r>
        <w:t>Juyi</w:t>
      </w:r>
      <w:proofErr w:type="spellEnd"/>
      <w:r>
        <w:t xml:space="preserve"> в </w:t>
      </w:r>
      <w:proofErr w:type="spellStart"/>
      <w:r>
        <w:t>поемі</w:t>
      </w:r>
      <w:proofErr w:type="spellEnd"/>
      <w:r>
        <w:t xml:space="preserve"> "</w:t>
      </w:r>
      <w:proofErr w:type="spellStart"/>
      <w:r>
        <w:t>Західні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Лян" (</w:t>
      </w:r>
      <w:r>
        <w:rPr>
          <w:rFonts w:ascii="MS Mincho" w:eastAsia="MS Mincho" w:hAnsi="MS Mincho" w:cs="MS Mincho" w:hint="eastAsia"/>
        </w:rPr>
        <w:t>西凉伎</w:t>
      </w:r>
      <w:r>
        <w:t xml:space="preserve">), де </w:t>
      </w:r>
      <w:proofErr w:type="spellStart"/>
      <w:r>
        <w:t>танцівники</w:t>
      </w:r>
      <w:proofErr w:type="spellEnd"/>
      <w:r>
        <w:t xml:space="preserve"> </w:t>
      </w:r>
      <w:proofErr w:type="spellStart"/>
      <w:r>
        <w:t>одягнуті</w:t>
      </w:r>
      <w:proofErr w:type="spellEnd"/>
      <w:r>
        <w:t xml:space="preserve"> в костюм лева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дерев'яної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шовкового</w:t>
      </w:r>
      <w:proofErr w:type="spellEnd"/>
      <w:r>
        <w:t xml:space="preserve"> хвоста та </w:t>
      </w:r>
      <w:proofErr w:type="spellStart"/>
      <w:r>
        <w:t>волохатого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очі</w:t>
      </w:r>
      <w:proofErr w:type="spellEnd"/>
      <w:r>
        <w:t xml:space="preserve"> </w:t>
      </w:r>
      <w:proofErr w:type="spellStart"/>
      <w:r>
        <w:t>покриті</w:t>
      </w:r>
      <w:proofErr w:type="spellEnd"/>
      <w:r>
        <w:t xml:space="preserve"> позолотою,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покривали</w:t>
      </w:r>
      <w:proofErr w:type="spellEnd"/>
      <w:r>
        <w:t xml:space="preserve"> </w:t>
      </w:r>
      <w:proofErr w:type="spellStart"/>
      <w:r>
        <w:t>сріблом</w:t>
      </w:r>
      <w:proofErr w:type="spellEnd"/>
      <w:r>
        <w:t xml:space="preserve">, а </w:t>
      </w:r>
      <w:proofErr w:type="spellStart"/>
      <w:r>
        <w:t>вуха</w:t>
      </w:r>
      <w:proofErr w:type="spellEnd"/>
      <w:r>
        <w:t xml:space="preserve"> </w:t>
      </w:r>
      <w:proofErr w:type="spellStart"/>
      <w:r>
        <w:t>рухаються</w:t>
      </w:r>
      <w:proofErr w:type="spellEnd"/>
      <w:r>
        <w:t xml:space="preserve">.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китайського</w:t>
      </w:r>
      <w:proofErr w:type="spellEnd"/>
      <w:r>
        <w:t xml:space="preserve"> </w:t>
      </w:r>
      <w:proofErr w:type="spellStart"/>
      <w:r>
        <w:t>танцю</w:t>
      </w:r>
      <w:proofErr w:type="spellEnd"/>
      <w:r>
        <w:t xml:space="preserve"> лева, </w:t>
      </w:r>
      <w:proofErr w:type="spellStart"/>
      <w:proofErr w:type="gramStart"/>
      <w:r>
        <w:t>П</w:t>
      </w:r>
      <w:proofErr w:type="gramEnd"/>
      <w:r>
        <w:t>івнічний</w:t>
      </w:r>
      <w:proofErr w:type="spellEnd"/>
      <w:r>
        <w:t xml:space="preserve"> лев та </w:t>
      </w:r>
      <w:proofErr w:type="spellStart"/>
      <w:r>
        <w:t>Південний</w:t>
      </w:r>
      <w:proofErr w:type="spellEnd"/>
      <w:r>
        <w:t xml:space="preserve"> лев. Форма </w:t>
      </w:r>
      <w:proofErr w:type="spellStart"/>
      <w:r>
        <w:t>танцю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в </w:t>
      </w:r>
      <w:proofErr w:type="spellStart"/>
      <w:r>
        <w:t>Тибеті</w:t>
      </w:r>
      <w:proofErr w:type="spellEnd"/>
      <w:r>
        <w:t xml:space="preserve">, де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танцем </w:t>
      </w:r>
      <w:proofErr w:type="spellStart"/>
      <w:r>
        <w:fldChar w:fldCharType="begin"/>
      </w:r>
      <w:r>
        <w:instrText xml:space="preserve"> HYPERLINK "https://uk.wikipedia.org/wiki/%D0%A1%D0%BD%D1%96%D0%B3%D0%BE%D0%B2%D0%B8%D0%B9_%D0%BB%D0%B5%D0%B2" \o "Сніговий лев" </w:instrText>
      </w:r>
      <w:r>
        <w:fldChar w:fldCharType="separate"/>
      </w:r>
      <w:r>
        <w:rPr>
          <w:rStyle w:val="a4"/>
        </w:rPr>
        <w:t>снігового</w:t>
      </w:r>
      <w:proofErr w:type="spellEnd"/>
      <w:r>
        <w:rPr>
          <w:rStyle w:val="a4"/>
        </w:rPr>
        <w:t xml:space="preserve"> лева</w:t>
      </w:r>
      <w:r>
        <w:fldChar w:fldCharType="end"/>
      </w:r>
      <w:r>
        <w:t xml:space="preserve">. </w:t>
      </w:r>
    </w:p>
    <w:p w:rsidR="007C6355" w:rsidRDefault="007C6355" w:rsidP="007C6355">
      <w:pPr>
        <w:pStyle w:val="a3"/>
      </w:pPr>
      <w:proofErr w:type="gramStart"/>
      <w:r>
        <w:t>Для</w:t>
      </w:r>
      <w:proofErr w:type="gramEnd"/>
      <w:r>
        <w:t xml:space="preserve"> перегляду:</w:t>
      </w:r>
      <w:r>
        <w:br/>
      </w:r>
      <w:hyperlink r:id="rId6" w:history="1">
        <w:r>
          <w:rPr>
            <w:rStyle w:val="a4"/>
          </w:rPr>
          <w:t>https://www.youtube.com/watch?v=b36cbuZv-Gs&amp;feature=youtu.be</w:t>
        </w:r>
        <w:r>
          <w:rPr>
            <w:color w:val="0000FF"/>
            <w:u w:val="single"/>
          </w:rPr>
          <w:br/>
        </w:r>
        <w:r>
          <w:rPr>
            <w:rStyle w:val="a4"/>
          </w:rPr>
          <w:t>https://www.youtube.com/watch?v=ZLaLCOtDrSk&amp;feature=youtu.be</w:t>
        </w:r>
      </w:hyperlink>
    </w:p>
    <w:p w:rsidR="007C6355" w:rsidRDefault="007C6355" w:rsidP="007C6355">
      <w:pPr>
        <w:pStyle w:val="a3"/>
      </w:pPr>
      <w:r>
        <w:t> </w:t>
      </w:r>
    </w:p>
    <w:p w:rsidR="008B0FB8" w:rsidRPr="007C6355" w:rsidRDefault="008B0FB8" w:rsidP="007C6355"/>
    <w:sectPr w:rsidR="008B0FB8" w:rsidRPr="007C6355" w:rsidSect="006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CF"/>
    <w:rsid w:val="00530261"/>
    <w:rsid w:val="006E664C"/>
    <w:rsid w:val="007C6355"/>
    <w:rsid w:val="008B0FB8"/>
    <w:rsid w:val="00F2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261"/>
    <w:rPr>
      <w:color w:val="0000FF"/>
      <w:u w:val="single"/>
    </w:rPr>
  </w:style>
  <w:style w:type="character" w:styleId="a5">
    <w:name w:val="Emphasis"/>
    <w:basedOn w:val="a0"/>
    <w:uiPriority w:val="20"/>
    <w:qFormat/>
    <w:rsid w:val="00530261"/>
    <w:rPr>
      <w:i/>
      <w:iCs/>
    </w:rPr>
  </w:style>
  <w:style w:type="paragraph" w:styleId="a6">
    <w:name w:val="No Spacing"/>
    <w:uiPriority w:val="1"/>
    <w:qFormat/>
    <w:rsid w:val="00530261"/>
    <w:pPr>
      <w:spacing w:after="0" w:line="240" w:lineRule="auto"/>
    </w:pPr>
  </w:style>
  <w:style w:type="character" w:styleId="a7">
    <w:name w:val="Strong"/>
    <w:basedOn w:val="a0"/>
    <w:uiPriority w:val="22"/>
    <w:qFormat/>
    <w:rsid w:val="007C6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261"/>
    <w:rPr>
      <w:color w:val="0000FF"/>
      <w:u w:val="single"/>
    </w:rPr>
  </w:style>
  <w:style w:type="character" w:styleId="a5">
    <w:name w:val="Emphasis"/>
    <w:basedOn w:val="a0"/>
    <w:uiPriority w:val="20"/>
    <w:qFormat/>
    <w:rsid w:val="00530261"/>
    <w:rPr>
      <w:i/>
      <w:iCs/>
    </w:rPr>
  </w:style>
  <w:style w:type="paragraph" w:styleId="a6">
    <w:name w:val="No Spacing"/>
    <w:uiPriority w:val="1"/>
    <w:qFormat/>
    <w:rsid w:val="00530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aLCOtDrSk&amp;feature=youtu.be" TargetMode="External"/><Relationship Id="rId5" Type="http://schemas.openxmlformats.org/officeDocument/2006/relationships/hyperlink" Target="https://uk.wikipedia.org/wiki/%D0%A2%D0%B0%D0%BD%D0%B5%D1%86%D1%8C_%D0%BB%D0%B5%D0%B2%D0%B0" TargetMode="External"/><Relationship Id="rId4" Type="http://schemas.openxmlformats.org/officeDocument/2006/relationships/hyperlink" Target="https://uk.wikipedia.org/wiki/%D0%9A%D0%B8%D1%82%D0%B0%D0%B9%D1%81%D1%8C%D0%BA%D0%B8%D0%B9_%D0%B4%D1%80%D0%B0%D0%BA%D0%BE%D0%B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809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3</cp:revision>
  <dcterms:created xsi:type="dcterms:W3CDTF">2020-03-19T14:10:00Z</dcterms:created>
  <dcterms:modified xsi:type="dcterms:W3CDTF">2020-03-20T18:54:00Z</dcterms:modified>
</cp:coreProperties>
</file>